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ВСЕРОССИЙСКАЯ ОЛИМПИАДА ШКОЛЬНИКОВ ПО КИТАЙСКОМУ ЯЗЫКУ 2020–2021 уч. г. </w: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школьный этап 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5-6 КЛАССЫ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Письменный тур</w:t>
      </w:r>
    </w:p>
    <w:p w:rsidR="00000000" w:rsidDel="00000000" w:rsidP="00000000" w:rsidRDefault="00000000" w:rsidRPr="00000000" w14:paraId="00000005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Время выполнения всех конкурсов письменного тура–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75 минут.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6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Максимальное количество баллов 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highlight w:val="yellow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балл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ов</w:t>
      </w:r>
    </w:p>
    <w:p w:rsidR="00000000" w:rsidDel="00000000" w:rsidP="00000000" w:rsidRDefault="00000000" w:rsidRPr="00000000" w14:paraId="00000007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2f2f2" w:val="clear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Аудирование -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yellow"/>
          <w:rtl w:val="0"/>
        </w:rPr>
        <w:t xml:space="preserve">15 баллов (1 балл за правильный ответ), 25 минут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Аудирование</w:t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u w:val="single"/>
              <w:rtl w:val="0"/>
            </w:rPr>
            <w:t xml:space="preserve">听力</w:t>
          </w:r>
        </w:sdtContent>
      </w:sdt>
    </w:p>
    <w:p w:rsidR="00000000" w:rsidDel="00000000" w:rsidP="00000000" w:rsidRDefault="00000000" w:rsidRPr="00000000" w14:paraId="0000000E">
      <w:pPr>
        <w:widowControl w:val="0"/>
        <w:spacing w:after="0" w:line="367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Прослушайте текст и заполните пропуски услышанными словами (1–15).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0" w:line="202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0" w:line="480" w:lineRule="auto"/>
        <w:ind w:left="200" w:firstLine="0"/>
        <w:jc w:val="center"/>
        <w:rPr>
          <w:rFonts w:ascii="SimSun" w:cs="SimSun" w:eastAsia="SimSun" w:hAnsi="SimSu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A)出生</w:t>
        <w:tab/>
        <w:t xml:space="preserve">B)然后   C)时候  D)打算 E)长城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0" w:line="480" w:lineRule="auto"/>
        <w:ind w:left="200" w:firstLine="0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今年八月二十八号我要去中国。先去北京，再去上海。在北京的( 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1</w:t>
      </w: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 )，我想看看我奶奶。我奶奶今年都九十一岁了。她是1928年在香港( 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2</w:t>
      </w: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 )的 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" w:line="480" w:lineRule="auto"/>
        <w:ind w:left="200" w:firstLine="0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我很喜欢北京，我( </w:t>
      </w:r>
      <w:r w:rsidDel="00000000" w:rsidR="00000000" w:rsidRPr="00000000">
        <w:rPr>
          <w:sz w:val="28"/>
          <w:szCs w:val="28"/>
          <w:rtl w:val="0"/>
        </w:rPr>
        <w:t xml:space="preserve">3 </w:t>
      </w: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)在北京呆一个星期，我还想去看( </w:t>
      </w:r>
      <w:r w:rsidDel="00000000" w:rsidR="00000000" w:rsidRPr="00000000">
        <w:rPr>
          <w:sz w:val="28"/>
          <w:szCs w:val="28"/>
          <w:rtl w:val="0"/>
        </w:rPr>
        <w:t xml:space="preserve">4</w:t>
      </w: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 )、圆明园、故宫。 </w:t>
      </w:r>
      <w:r w:rsidDel="00000000" w:rsidR="00000000" w:rsidRPr="00000000">
        <w:rPr>
          <w:sz w:val="28"/>
          <w:szCs w:val="28"/>
          <w:rtl w:val="0"/>
        </w:rPr>
        <w:t xml:space="preserve">(  5  )</w:t>
      </w: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我打算去上海。因为我在上海有很多朋友。我很想我的朋友。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0" w:line="480" w:lineRule="auto"/>
        <w:ind w:left="200" w:firstLine="0"/>
        <w:jc w:val="center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A)已经</w:t>
        <w:tab/>
        <w:t xml:space="preserve">B)可是   C)水平  D)懒 E)留学生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0" w:line="480" w:lineRule="auto"/>
        <w:ind w:left="200" w:firstLine="0"/>
        <w:jc w:val="both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他们都是外国人，都是( </w:t>
      </w:r>
      <w:r w:rsidDel="00000000" w:rsidR="00000000" w:rsidRPr="00000000">
        <w:rPr>
          <w:sz w:val="28"/>
          <w:szCs w:val="28"/>
          <w:rtl w:val="0"/>
        </w:rPr>
        <w:t xml:space="preserve">6</w:t>
      </w: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 )。他们都在上海外语大学学习汉语。他们在那里 ( </w:t>
      </w:r>
      <w:r w:rsidDel="00000000" w:rsidR="00000000" w:rsidRPr="00000000">
        <w:rPr>
          <w:sz w:val="28"/>
          <w:szCs w:val="28"/>
          <w:rtl w:val="0"/>
        </w:rPr>
        <w:t xml:space="preserve">7</w:t>
      </w: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 )学了两年了。都会说汉语了。( </w:t>
      </w:r>
      <w:r w:rsidDel="00000000" w:rsidR="00000000" w:rsidRPr="00000000">
        <w:rPr>
          <w:sz w:val="28"/>
          <w:szCs w:val="28"/>
          <w:rtl w:val="0"/>
        </w:rPr>
        <w:t xml:space="preserve">8</w:t>
      </w: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 )其中有一个朋友的( </w:t>
      </w:r>
      <w:r w:rsidDel="00000000" w:rsidR="00000000" w:rsidRPr="00000000">
        <w:rPr>
          <w:sz w:val="28"/>
          <w:szCs w:val="28"/>
          <w:rtl w:val="0"/>
        </w:rPr>
        <w:t xml:space="preserve">9</w:t>
      </w: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 )不怎么好。因为他很( </w:t>
      </w:r>
      <w:r w:rsidDel="00000000" w:rsidR="00000000" w:rsidRPr="00000000">
        <w:rPr>
          <w:sz w:val="28"/>
          <w:szCs w:val="28"/>
          <w:rtl w:val="0"/>
        </w:rPr>
        <w:t xml:space="preserve">10</w:t>
      </w: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 )。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0" w:line="480" w:lineRule="auto"/>
        <w:ind w:left="200" w:firstLine="0"/>
        <w:jc w:val="center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A)喜欢</w:t>
        <w:tab/>
        <w:t xml:space="preserve">B)知道   C)一起  D)辣 E)西餐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0" w:line="480" w:lineRule="auto"/>
        <w:ind w:left="20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在上海的时候，我想请他们( </w:t>
      </w:r>
      <w:r w:rsidDel="00000000" w:rsidR="00000000" w:rsidRPr="00000000">
        <w:rPr>
          <w:sz w:val="28"/>
          <w:szCs w:val="28"/>
          <w:rtl w:val="0"/>
        </w:rPr>
        <w:t xml:space="preserve">11</w:t>
      </w: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 )去饭店吃饭。可是我还不( </w:t>
      </w:r>
      <w:r w:rsidDel="00000000" w:rsidR="00000000" w:rsidRPr="00000000">
        <w:rPr>
          <w:sz w:val="28"/>
          <w:szCs w:val="28"/>
          <w:rtl w:val="0"/>
        </w:rPr>
        <w:t xml:space="preserve">12</w:t>
      </w: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 )去哪家饭 店，吃什么。吃中餐还是( </w:t>
      </w:r>
      <w:r w:rsidDel="00000000" w:rsidR="00000000" w:rsidRPr="00000000">
        <w:rPr>
          <w:sz w:val="28"/>
          <w:szCs w:val="28"/>
          <w:rtl w:val="0"/>
        </w:rPr>
        <w:t xml:space="preserve">13</w:t>
      </w: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 )。一些朋友( </w:t>
      </w:r>
      <w:r w:rsidDel="00000000" w:rsidR="00000000" w:rsidRPr="00000000">
        <w:rPr>
          <w:sz w:val="28"/>
          <w:szCs w:val="28"/>
          <w:rtl w:val="0"/>
        </w:rPr>
        <w:t xml:space="preserve">14</w:t>
      </w: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 )吃西餐，一些喜欢吃中餐。我什么都能吃，只是不怎么吃( </w:t>
      </w:r>
      <w:r w:rsidDel="00000000" w:rsidR="00000000" w:rsidRPr="00000000">
        <w:rPr>
          <w:sz w:val="28"/>
          <w:szCs w:val="28"/>
          <w:rtl w:val="0"/>
        </w:rPr>
        <w:t xml:space="preserve">15</w:t>
      </w:r>
      <w:r w:rsidDel="00000000" w:rsidR="00000000" w:rsidRPr="00000000">
        <w:rPr>
          <w:rFonts w:ascii="SimSun" w:cs="SimSun" w:eastAsia="SimSun" w:hAnsi="SimSun"/>
          <w:color w:val="000000"/>
          <w:sz w:val="28"/>
          <w:szCs w:val="28"/>
          <w:highlight w:val="white"/>
          <w:rtl w:val="0"/>
        </w:rPr>
        <w:t xml:space="preserve"> )的。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0" w:line="341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0" w:line="341" w:lineRule="auto"/>
        <w:jc w:val="both"/>
        <w:rPr>
          <w:rFonts w:ascii="Times New Roman" w:cs="Times New Roman" w:eastAsia="Times New Roman" w:hAnsi="Times New Roman"/>
          <w:sz w:val="28"/>
          <w:szCs w:val="28"/>
        </w:rPr>
        <w:sectPr>
          <w:pgSz w:h="16836" w:w="11908"/>
          <w:pgMar w:bottom="701" w:top="674" w:left="1140" w:right="987" w:header="720" w:footer="720"/>
          <w:pgNumType w:start="1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after="0" w:line="341" w:lineRule="auto"/>
        <w:ind w:left="927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after="0" w:line="203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ВСЕРОССИЙСКАЯ ОЛИМПИАДА ШКОЛЬНИКОВ ПО КИТАЙСКОМУ ЯЗЫКУ 2020–2021 уч. г. </w:t>
      </w:r>
    </w:p>
    <w:p w:rsidR="00000000" w:rsidDel="00000000" w:rsidP="00000000" w:rsidRDefault="00000000" w:rsidRPr="00000000" w14:paraId="00000021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школьный этап </w:t>
      </w:r>
    </w:p>
    <w:p w:rsidR="00000000" w:rsidDel="00000000" w:rsidP="00000000" w:rsidRDefault="00000000" w:rsidRPr="00000000" w14:paraId="00000022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5-6  КЛАССЫ</w:t>
      </w:r>
    </w:p>
    <w:p w:rsidR="00000000" w:rsidDel="00000000" w:rsidP="00000000" w:rsidRDefault="00000000" w:rsidRPr="00000000" w14:paraId="00000023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Письменный тур</w:t>
      </w:r>
    </w:p>
    <w:p w:rsidR="00000000" w:rsidDel="00000000" w:rsidP="00000000" w:rsidRDefault="00000000" w:rsidRPr="00000000" w14:paraId="00000024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Время  выполнения всех конкурсов письменного тура–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75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highlight w:val="yellow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минут.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5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Максимальное количество баллов 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highlight w:val="yellow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балл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ов</w:t>
      </w:r>
    </w:p>
    <w:p w:rsidR="00000000" w:rsidDel="00000000" w:rsidP="00000000" w:rsidRDefault="00000000" w:rsidRPr="00000000" w14:paraId="00000026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2f2f2" w:val="clear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Чтение -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yellow"/>
          <w:rtl w:val="0"/>
        </w:rPr>
        <w:t xml:space="preserve">10 баллов (1 балл за правильный ответ), 30 минут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Чтение</w:t>
      </w:r>
    </w:p>
    <w:p w:rsidR="00000000" w:rsidDel="00000000" w:rsidP="00000000" w:rsidRDefault="00000000" w:rsidRPr="00000000" w14:paraId="0000002A">
      <w:pPr>
        <w:widowControl w:val="0"/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u w:val="single"/>
              <w:rtl w:val="0"/>
            </w:rPr>
            <w:t xml:space="preserve">阅读</w:t>
          </w:r>
        </w:sdtContent>
      </w:sdt>
    </w:p>
    <w:p w:rsidR="00000000" w:rsidDel="00000000" w:rsidP="00000000" w:rsidRDefault="00000000" w:rsidRPr="00000000" w14:paraId="0000002C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142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Прочитайте тексты, ответьте на вопросы (16-20) по их содержанию, выбрав ответ из нескольких предложенных.</w:t>
      </w:r>
    </w:p>
    <w:p w:rsidR="00000000" w:rsidDel="00000000" w:rsidP="00000000" w:rsidRDefault="00000000" w:rsidRPr="00000000" w14:paraId="0000002E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大家好！我叫李琳, 是意大利人。我十九岁。今年我来了中国学中文。我们班有5个学生，都是留学生，有日本人，韩国人，英国人，美国人和俄罗斯人。我们打算都不一样。日本同学李钟是医院，以前在日本学过一点儿汉语他和韩国同学们觉得学汉字不太难。英国同学安娜大学毕业以后想在中国工作。她有很多中国朋友。安娜常常跟他们聊天儿，所以她的口语真好。</w:t>
          </w:r>
        </w:sdtContent>
      </w:sdt>
    </w:p>
    <w:p w:rsidR="00000000" w:rsidDel="00000000" w:rsidP="00000000" w:rsidRDefault="00000000" w:rsidRPr="00000000" w14:paraId="0000002F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0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3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16.李琳是哪国人？</w:t>
          </w:r>
        </w:sdtContent>
      </w:sdt>
    </w:p>
    <w:p w:rsidR="00000000" w:rsidDel="00000000" w:rsidP="00000000" w:rsidRDefault="00000000" w:rsidRPr="00000000" w14:paraId="00000031">
      <w:pPr>
        <w:spacing w:after="240" w:before="240" w:lineRule="auto"/>
        <w:ind w:left="1080" w:firstLine="0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4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a)中国             b)意大利        </w:t>
            <w:tab/>
            <w:t xml:space="preserve">c)美国</w:t>
          </w:r>
        </w:sdtContent>
      </w:sdt>
    </w:p>
    <w:p w:rsidR="00000000" w:rsidDel="00000000" w:rsidP="00000000" w:rsidRDefault="00000000" w:rsidRPr="00000000" w14:paraId="00000032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5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17.谁是医生？</w:t>
          </w:r>
        </w:sdtContent>
      </w:sdt>
    </w:p>
    <w:p w:rsidR="00000000" w:rsidDel="00000000" w:rsidP="00000000" w:rsidRDefault="00000000" w:rsidRPr="00000000" w14:paraId="00000033">
      <w:pPr>
        <w:spacing w:after="240" w:before="240" w:lineRule="auto"/>
        <w:ind w:left="1080" w:firstLine="0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6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a)李琳             b)安娜       </w:t>
            <w:tab/>
            <w:t xml:space="preserve">c)李钟</w:t>
          </w:r>
        </w:sdtContent>
      </w:sdt>
    </w:p>
    <w:p w:rsidR="00000000" w:rsidDel="00000000" w:rsidP="00000000" w:rsidRDefault="00000000" w:rsidRPr="00000000" w14:paraId="00000034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7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18.他们的班没有</w:t>
          </w:r>
        </w:sdtContent>
      </w:sdt>
    </w:p>
    <w:p w:rsidR="00000000" w:rsidDel="00000000" w:rsidP="00000000" w:rsidRDefault="00000000" w:rsidRPr="00000000" w14:paraId="00000035">
      <w:pPr>
        <w:spacing w:after="240" w:before="240" w:lineRule="auto"/>
        <w:ind w:left="1080" w:firstLine="0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8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a)西班牙人             b)俄罗斯人         </w:t>
            <w:tab/>
            <w:t xml:space="preserve"> c)韩国人</w:t>
          </w:r>
        </w:sdtContent>
      </w:sdt>
    </w:p>
    <w:p w:rsidR="00000000" w:rsidDel="00000000" w:rsidP="00000000" w:rsidRDefault="00000000" w:rsidRPr="00000000" w14:paraId="00000036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9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19.他们学习什么？</w:t>
          </w:r>
        </w:sdtContent>
      </w:sdt>
    </w:p>
    <w:p w:rsidR="00000000" w:rsidDel="00000000" w:rsidP="00000000" w:rsidRDefault="00000000" w:rsidRPr="00000000" w14:paraId="00000037">
      <w:pPr>
        <w:spacing w:after="240" w:before="240" w:lineRule="auto"/>
        <w:ind w:left="1080" w:firstLine="0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0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 俄文             b)英文       </w:t>
            <w:tab/>
            <w:t xml:space="preserve">c) 中文</w:t>
          </w:r>
        </w:sdtContent>
      </w:sdt>
    </w:p>
    <w:p w:rsidR="00000000" w:rsidDel="00000000" w:rsidP="00000000" w:rsidRDefault="00000000" w:rsidRPr="00000000" w14:paraId="00000038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1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20.谁的口语很好？</w:t>
          </w:r>
        </w:sdtContent>
      </w:sdt>
    </w:p>
    <w:p w:rsidR="00000000" w:rsidDel="00000000" w:rsidP="00000000" w:rsidRDefault="00000000" w:rsidRPr="00000000" w14:paraId="00000039">
      <w:pPr>
        <w:spacing w:after="240" w:before="240" w:lineRule="auto"/>
        <w:ind w:left="1080" w:firstLine="0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2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a)李琳        </w:t>
            <w:tab/>
            <w:t xml:space="preserve">b)李钟       </w:t>
            <w:tab/>
            <w:t xml:space="preserve">c)安娜</w:t>
          </w:r>
        </w:sdtContent>
      </w:sdt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1425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Прочитайте тексты и определите, верны ли следующие утверждения или в текстах нет об этом информации (2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-25).</w:t>
      </w:r>
    </w:p>
    <w:p w:rsidR="00000000" w:rsidDel="00000000" w:rsidP="00000000" w:rsidRDefault="00000000" w:rsidRPr="00000000" w14:paraId="0000003C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3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玛莎是乌克兰留学生，现在在我们大学学习汉语。她学习很努力。每天差十分七点起床，早上吃早饭就出去。七点三刻来教室。上课前复习生词，语法。上午她有四节课。休息的时候，她去喝奶茶，吃一点儿东西。中午她喜欢在公园看书。下午没有课的时候玛莎去跟朋友见面。晚上她去操场跑步，然后做作业，看电影预习生词。十一点半才上床睡觉。</w:t>
          </w:r>
        </w:sdtContent>
      </w:sdt>
    </w:p>
    <w:p w:rsidR="00000000" w:rsidDel="00000000" w:rsidP="00000000" w:rsidRDefault="00000000" w:rsidRPr="00000000" w14:paraId="0000003D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4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21.玛莎每天7：50 起床。</w:t>
          </w:r>
        </w:sdtContent>
      </w:sdt>
    </w:p>
    <w:p w:rsidR="00000000" w:rsidDel="00000000" w:rsidP="00000000" w:rsidRDefault="00000000" w:rsidRPr="00000000" w14:paraId="0000003E">
      <w:pPr>
        <w:spacing w:after="240" w:before="240" w:lineRule="auto"/>
        <w:ind w:left="1080" w:firstLine="0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5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a)对             b)不对        </w:t>
            <w:tab/>
            <w:t xml:space="preserve">c)不知道</w:t>
          </w:r>
        </w:sdtContent>
      </w:sdt>
    </w:p>
    <w:p w:rsidR="00000000" w:rsidDel="00000000" w:rsidP="00000000" w:rsidRDefault="00000000" w:rsidRPr="00000000" w14:paraId="0000003F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6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22.玛莎7：45来教室。</w:t>
          </w:r>
        </w:sdtContent>
      </w:sdt>
    </w:p>
    <w:p w:rsidR="00000000" w:rsidDel="00000000" w:rsidP="00000000" w:rsidRDefault="00000000" w:rsidRPr="00000000" w14:paraId="00000040">
      <w:pPr>
        <w:spacing w:after="240" w:before="240" w:lineRule="auto"/>
        <w:ind w:left="1080" w:firstLine="0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7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a)对             b)不对        </w:t>
            <w:tab/>
            <w:t xml:space="preserve">c)不知道</w:t>
          </w:r>
        </w:sdtContent>
      </w:sdt>
    </w:p>
    <w:p w:rsidR="00000000" w:rsidDel="00000000" w:rsidP="00000000" w:rsidRDefault="00000000" w:rsidRPr="00000000" w14:paraId="00000041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8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23.她不喜欢喝咖啡。</w:t>
          </w:r>
        </w:sdtContent>
      </w:sdt>
    </w:p>
    <w:p w:rsidR="00000000" w:rsidDel="00000000" w:rsidP="00000000" w:rsidRDefault="00000000" w:rsidRPr="00000000" w14:paraId="00000042">
      <w:pPr>
        <w:spacing w:after="240" w:before="240" w:lineRule="auto"/>
        <w:ind w:left="1080" w:firstLine="0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19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a)对             b)不对        </w:t>
            <w:tab/>
            <w:t xml:space="preserve">c)不知道</w:t>
          </w:r>
        </w:sdtContent>
      </w:sdt>
    </w:p>
    <w:p w:rsidR="00000000" w:rsidDel="00000000" w:rsidP="00000000" w:rsidRDefault="00000000" w:rsidRPr="00000000" w14:paraId="00000043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0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24.玛莎喜欢在图书馆看书。</w:t>
          </w:r>
        </w:sdtContent>
      </w:sdt>
    </w:p>
    <w:p w:rsidR="00000000" w:rsidDel="00000000" w:rsidP="00000000" w:rsidRDefault="00000000" w:rsidRPr="00000000" w14:paraId="00000044">
      <w:pPr>
        <w:spacing w:after="240" w:before="240" w:lineRule="auto"/>
        <w:ind w:left="1080" w:firstLine="0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1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a)对             b)不对        </w:t>
            <w:tab/>
            <w:t xml:space="preserve">c)不知道</w:t>
          </w:r>
        </w:sdtContent>
      </w:sdt>
    </w:p>
    <w:p w:rsidR="00000000" w:rsidDel="00000000" w:rsidP="00000000" w:rsidRDefault="00000000" w:rsidRPr="00000000" w14:paraId="00000045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2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25.玛莎23：00去睡觉。</w:t>
          </w:r>
        </w:sdtContent>
      </w:sdt>
    </w:p>
    <w:p w:rsidR="00000000" w:rsidDel="00000000" w:rsidP="00000000" w:rsidRDefault="00000000" w:rsidRPr="00000000" w14:paraId="00000046">
      <w:pPr>
        <w:spacing w:after="240" w:before="240" w:lineRule="auto"/>
        <w:ind w:left="1080" w:firstLine="0"/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3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a)对             b)不对        </w:t>
            <w:tab/>
            <w:t xml:space="preserve">c)不知道</w:t>
          </w:r>
        </w:sdtContent>
      </w:sdt>
    </w:p>
    <w:p w:rsidR="00000000" w:rsidDel="00000000" w:rsidP="00000000" w:rsidRDefault="00000000" w:rsidRPr="00000000" w14:paraId="00000047">
      <w:pPr>
        <w:spacing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ВСЕРОССИЙСКАЯ ОЛИМПИАДА ШКОЛЬНИКОВ ПО КИТАЙСКОМУ ЯЗЫКУ 2020–2021 уч. г. </w:t>
      </w:r>
    </w:p>
    <w:p w:rsidR="00000000" w:rsidDel="00000000" w:rsidP="00000000" w:rsidRDefault="00000000" w:rsidRPr="00000000" w14:paraId="0000004E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школьный этап </w:t>
      </w:r>
    </w:p>
    <w:p w:rsidR="00000000" w:rsidDel="00000000" w:rsidP="00000000" w:rsidRDefault="00000000" w:rsidRPr="00000000" w14:paraId="0000004F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5–6 КЛАССЫ</w:t>
      </w:r>
    </w:p>
    <w:p w:rsidR="00000000" w:rsidDel="00000000" w:rsidP="00000000" w:rsidRDefault="00000000" w:rsidRPr="00000000" w14:paraId="00000050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Письменный тур</w:t>
      </w:r>
    </w:p>
    <w:p w:rsidR="00000000" w:rsidDel="00000000" w:rsidP="00000000" w:rsidRDefault="00000000" w:rsidRPr="00000000" w14:paraId="00000051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Время  выполнения всех конкурсов письменного тура–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75 минут.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2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Максимальное количество баллов 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45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highlight w:val="yellow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yellow"/>
          <w:rtl w:val="0"/>
        </w:rPr>
        <w:t xml:space="preserve">балл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ов</w:t>
      </w:r>
    </w:p>
    <w:p w:rsidR="00000000" w:rsidDel="00000000" w:rsidP="00000000" w:rsidRDefault="00000000" w:rsidRPr="00000000" w14:paraId="00000053">
      <w:pPr>
        <w:tabs>
          <w:tab w:val="left" w:pos="1170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2f2f2" w:val="clear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Лексико-грамматический тест -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yellow"/>
          <w:rtl w:val="0"/>
        </w:rPr>
        <w:t xml:space="preserve">20 баллов (1 балл за правильный ответ), 30 минут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spacing w:after="0" w:line="195" w:lineRule="auto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tabs>
          <w:tab w:val="center" w:pos="4677"/>
        </w:tabs>
        <w:spacing w:after="0" w:line="319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Заполните пропуски соответствующими счётными словами там, где</w:t>
      </w:r>
    </w:p>
    <w:p w:rsidR="00000000" w:rsidDel="00000000" w:rsidP="00000000" w:rsidRDefault="00000000" w:rsidRPr="00000000" w14:paraId="0000005B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необходимо:</w:t>
      </w:r>
    </w:p>
    <w:p w:rsidR="00000000" w:rsidDel="00000000" w:rsidP="00000000" w:rsidRDefault="00000000" w:rsidRPr="00000000" w14:paraId="0000005C">
      <w:pPr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26.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哪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___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书是你的？</w:t>
      </w:r>
    </w:p>
    <w:p w:rsidR="00000000" w:rsidDel="00000000" w:rsidP="00000000" w:rsidRDefault="00000000" w:rsidRPr="00000000" w14:paraId="0000005D">
      <w:pPr>
        <w:spacing w:after="240" w:befor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</w:t>
        <w:tab/>
        <w:t xml:space="preserve">А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本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  <w:tab/>
        <w:t xml:space="preserve"> B счетное слово не требуется</w:t>
        <w:tab/>
        <w:t xml:space="preserve"> C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个</w:t>
      </w:r>
    </w:p>
    <w:p w:rsidR="00000000" w:rsidDel="00000000" w:rsidP="00000000" w:rsidRDefault="00000000" w:rsidRPr="00000000" w14:paraId="0000005E">
      <w:pPr>
        <w:spacing w:after="240" w:befor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27.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这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___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先生是我的叔叔。</w:t>
      </w:r>
    </w:p>
    <w:p w:rsidR="00000000" w:rsidDel="00000000" w:rsidP="00000000" w:rsidRDefault="00000000" w:rsidRPr="00000000" w14:paraId="0000005F">
      <w:pPr>
        <w:spacing w:after="240" w:befor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  <w:tab/>
        <w:t xml:space="preserve">A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位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  </w:t>
        <w:tab/>
        <w:t xml:space="preserve">B 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张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</w:t>
        <w:tab/>
        <w:t xml:space="preserve">C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只</w:t>
      </w:r>
    </w:p>
    <w:p w:rsidR="00000000" w:rsidDel="00000000" w:rsidP="00000000" w:rsidRDefault="00000000" w:rsidRPr="00000000" w14:paraId="00000060">
      <w:pPr>
        <w:spacing w:after="240" w:befor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28.他的儿子想买一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___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马。</w:t>
      </w:r>
    </w:p>
    <w:p w:rsidR="00000000" w:rsidDel="00000000" w:rsidP="00000000" w:rsidRDefault="00000000" w:rsidRPr="00000000" w14:paraId="00000061">
      <w:pPr>
        <w:spacing w:after="240" w:before="240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  <w:tab/>
        <w:t xml:space="preserve">A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匹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 B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只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  <w:tab/>
        <w:t xml:space="preserve">C счетное слово не требуется</w:t>
      </w:r>
    </w:p>
    <w:p w:rsidR="00000000" w:rsidDel="00000000" w:rsidP="00000000" w:rsidRDefault="00000000" w:rsidRPr="00000000" w14:paraId="0000006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Подберите для инициали подходящую финаль, чтобы получилось</w:t>
      </w:r>
    </w:p>
    <w:p w:rsidR="00000000" w:rsidDel="00000000" w:rsidP="00000000" w:rsidRDefault="00000000" w:rsidRPr="00000000" w14:paraId="00000064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односложное слово, записанное транскрипцией:</w:t>
      </w:r>
    </w:p>
    <w:p w:rsidR="00000000" w:rsidDel="00000000" w:rsidP="00000000" w:rsidRDefault="00000000" w:rsidRPr="00000000" w14:paraId="00000065">
      <w:pPr>
        <w:rPr>
          <w:rFonts w:ascii="Times New Roman" w:cs="Times New Roman" w:eastAsia="Times New Roman" w:hAnsi="Times New Roman"/>
          <w:sz w:val="28"/>
          <w:szCs w:val="28"/>
        </w:rPr>
      </w:pPr>
      <w:sdt>
        <w:sdtPr>
          <w:tag w:val="goog_rdk_24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29．     </w:t>
          </w:r>
        </w:sdtContent>
      </w:sdt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x:     A á  </w:t>
        <w:tab/>
        <w:t xml:space="preserve">B iè   C 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Arial" w:cs="Arial" w:eastAsia="Arial" w:hAnsi="Arial"/>
          <w:sz w:val="28"/>
          <w:szCs w:val="28"/>
          <w:highlight w:val="white"/>
        </w:rPr>
      </w:pPr>
      <w:sdt>
        <w:sdtPr>
          <w:tag w:val="goog_rdk_25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30．   </w:t>
          </w:r>
        </w:sdtContent>
      </w:sdt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s:</w:t>
        <w:tab/>
        <w:t xml:space="preserve">A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ì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</w:t>
        <w:tab/>
        <w:t xml:space="preserve">B ān   C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iē</w:t>
      </w:r>
    </w:p>
    <w:p w:rsidR="00000000" w:rsidDel="00000000" w:rsidP="00000000" w:rsidRDefault="00000000" w:rsidRPr="00000000" w14:paraId="0000006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Укажите количество черт в данных  иероглифах:</w:t>
      </w:r>
    </w:p>
    <w:p w:rsidR="00000000" w:rsidDel="00000000" w:rsidP="00000000" w:rsidRDefault="00000000" w:rsidRPr="00000000" w14:paraId="00000069">
      <w:pPr>
        <w:rPr>
          <w:rFonts w:ascii="Arial" w:cs="Arial" w:eastAsia="Arial" w:hAnsi="Arial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31. </w:t>
      </w:r>
      <w:r w:rsidDel="00000000" w:rsidR="00000000" w:rsidRPr="00000000">
        <w:rPr>
          <w:rFonts w:ascii="SimSun" w:cs="SimSun" w:eastAsia="SimSun" w:hAnsi="SimSun"/>
          <w:sz w:val="28"/>
          <w:szCs w:val="28"/>
          <w:highlight w:val="white"/>
          <w:rtl w:val="0"/>
        </w:rPr>
        <w:t xml:space="preserve">事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A. 12     </w:t>
        <w:tab/>
        <w:t xml:space="preserve"> B. 10        C. 8</w:t>
      </w:r>
    </w:p>
    <w:p w:rsidR="00000000" w:rsidDel="00000000" w:rsidP="00000000" w:rsidRDefault="00000000" w:rsidRPr="00000000" w14:paraId="0000006A">
      <w:pPr>
        <w:spacing w:after="240" w:before="240" w:lineRule="auto"/>
        <w:rPr>
          <w:rFonts w:ascii="Arial" w:cs="Arial" w:eastAsia="Arial" w:hAnsi="Arial"/>
          <w:sz w:val="28"/>
          <w:szCs w:val="28"/>
          <w:highlight w:val="whit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32. </w:t>
      </w:r>
      <w:r w:rsidDel="00000000" w:rsidR="00000000" w:rsidRPr="00000000">
        <w:rPr>
          <w:rFonts w:ascii="SimSun" w:cs="SimSun" w:eastAsia="SimSun" w:hAnsi="SimSun"/>
          <w:sz w:val="28"/>
          <w:szCs w:val="28"/>
          <w:highlight w:val="white"/>
          <w:rtl w:val="0"/>
        </w:rPr>
        <w:t xml:space="preserve">誓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     </w:t>
        <w:tab/>
        <w:t xml:space="preserve">A. 14      B. 11   </w:t>
        <w:tab/>
        <w:t xml:space="preserve">C. 13</w:t>
      </w:r>
    </w:p>
    <w:p w:rsidR="00000000" w:rsidDel="00000000" w:rsidP="00000000" w:rsidRDefault="00000000" w:rsidRPr="00000000" w14:paraId="0000006B">
      <w:pPr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Заполните пропуски подходящими по смыслу словами:</w:t>
      </w:r>
    </w:p>
    <w:p w:rsidR="00000000" w:rsidDel="00000000" w:rsidP="00000000" w:rsidRDefault="00000000" w:rsidRPr="00000000" w14:paraId="0000006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33. 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中国人说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____?</w:t>
      </w:r>
    </w:p>
    <w:p w:rsidR="00000000" w:rsidDel="00000000" w:rsidP="00000000" w:rsidRDefault="00000000" w:rsidRPr="00000000" w14:paraId="0000006E">
      <w:pPr>
        <w:spacing w:after="240" w:before="240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</w:t>
        <w:tab/>
        <w:t xml:space="preserve">A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日本语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     B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汉语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                              </w:t>
        <w:tab/>
      </w:r>
    </w:p>
    <w:p w:rsidR="00000000" w:rsidDel="00000000" w:rsidP="00000000" w:rsidRDefault="00000000" w:rsidRPr="00000000" w14:paraId="0000006F">
      <w:pPr>
        <w:spacing w:after="240" w:befor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34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．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我要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____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妈妈打电话。</w:t>
      </w:r>
    </w:p>
    <w:p w:rsidR="00000000" w:rsidDel="00000000" w:rsidP="00000000" w:rsidRDefault="00000000" w:rsidRPr="00000000" w14:paraId="00000070">
      <w:pPr>
        <w:spacing w:after="240" w:before="240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 </w:t>
        <w:tab/>
        <w:t xml:space="preserve">A 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给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          </w:t>
        <w:tab/>
        <w:t xml:space="preserve">B   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跟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</w:t>
      </w:r>
    </w:p>
    <w:p w:rsidR="00000000" w:rsidDel="00000000" w:rsidP="00000000" w:rsidRDefault="00000000" w:rsidRPr="00000000" w14:paraId="00000071">
      <w:pPr>
        <w:spacing w:after="240" w:before="240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35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．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苹果一斤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____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钱？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  <w:tab/>
      </w:r>
    </w:p>
    <w:p w:rsidR="00000000" w:rsidDel="00000000" w:rsidP="00000000" w:rsidRDefault="00000000" w:rsidRPr="00000000" w14:paraId="00000072">
      <w:pPr>
        <w:spacing w:after="240" w:before="240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  </w:t>
        <w:tab/>
        <w:t xml:space="preserve">A 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多少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      B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几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    </w:t>
        <w:tab/>
      </w:r>
    </w:p>
    <w:p w:rsidR="00000000" w:rsidDel="00000000" w:rsidP="00000000" w:rsidRDefault="00000000" w:rsidRPr="00000000" w14:paraId="00000073">
      <w:pPr>
        <w:spacing w:after="240" w:befor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36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．我觉得语法不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____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难。</w:t>
      </w:r>
    </w:p>
    <w:p w:rsidR="00000000" w:rsidDel="00000000" w:rsidP="00000000" w:rsidRDefault="00000000" w:rsidRPr="00000000" w14:paraId="00000074">
      <w:pPr>
        <w:spacing w:after="240" w:befor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 </w:t>
        <w:tab/>
        <w:t xml:space="preserve">A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很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          </w:t>
        <w:tab/>
        <w:t xml:space="preserve">B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太</w:t>
      </w:r>
    </w:p>
    <w:p w:rsidR="00000000" w:rsidDel="00000000" w:rsidP="00000000" w:rsidRDefault="00000000" w:rsidRPr="00000000" w14:paraId="0000007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Укажите, с помощью каких вопросительных местоимений следует задать</w:t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вопросы к выделенным членам предложения</w:t>
      </w:r>
    </w:p>
    <w:p w:rsidR="00000000" w:rsidDel="00000000" w:rsidP="00000000" w:rsidRDefault="00000000" w:rsidRPr="00000000" w14:paraId="00000078">
      <w:pPr>
        <w:rPr>
          <w:rFonts w:ascii="SimSun" w:cs="SimSun" w:eastAsia="SimSun" w:hAnsi="SimSun"/>
          <w:sz w:val="28"/>
          <w:szCs w:val="28"/>
        </w:rPr>
      </w:pPr>
      <w:sdt>
        <w:sdtPr>
          <w:tag w:val="goog_rdk_26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37．</w:t>
          </w:r>
        </w:sdtContent>
      </w:sdt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我觉得汉语的发音</w:t>
      </w:r>
      <w:r w:rsidDel="00000000" w:rsidR="00000000" w:rsidRPr="00000000">
        <w:rPr>
          <w:rFonts w:ascii="SimSun" w:cs="SimSun" w:eastAsia="SimSun" w:hAnsi="SimSun"/>
          <w:sz w:val="28"/>
          <w:szCs w:val="28"/>
          <w:u w:val="single"/>
          <w:rtl w:val="0"/>
        </w:rPr>
        <w:t xml:space="preserve">很难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。</w:t>
      </w:r>
    </w:p>
    <w:p w:rsidR="00000000" w:rsidDel="00000000" w:rsidP="00000000" w:rsidRDefault="00000000" w:rsidRPr="00000000" w14:paraId="00000079">
      <w:pPr>
        <w:spacing w:after="240" w:befor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</w:t>
        <w:tab/>
        <w:t xml:space="preserve">A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什么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      B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怎么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怎么样</w:t>
      </w:r>
    </w:p>
    <w:p w:rsidR="00000000" w:rsidDel="00000000" w:rsidP="00000000" w:rsidRDefault="00000000" w:rsidRPr="00000000" w14:paraId="0000007A">
      <w:pPr>
        <w:spacing w:after="240" w:befor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38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．我要去</w:t>
      </w:r>
      <w:r w:rsidDel="00000000" w:rsidR="00000000" w:rsidRPr="00000000">
        <w:rPr>
          <w:rFonts w:ascii="SimSun" w:cs="SimSun" w:eastAsia="SimSun" w:hAnsi="SimSun"/>
          <w:sz w:val="28"/>
          <w:szCs w:val="28"/>
          <w:u w:val="single"/>
          <w:rtl w:val="0"/>
        </w:rPr>
        <w:t xml:space="preserve">银行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换钱。</w:t>
      </w:r>
    </w:p>
    <w:p w:rsidR="00000000" w:rsidDel="00000000" w:rsidP="00000000" w:rsidRDefault="00000000" w:rsidRPr="00000000" w14:paraId="0000007B">
      <w:pPr>
        <w:spacing w:after="240" w:befor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</w:t>
        <w:tab/>
        <w:t xml:space="preserve">A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哪儿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   B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那儿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C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这儿</w:t>
      </w:r>
    </w:p>
    <w:p w:rsidR="00000000" w:rsidDel="00000000" w:rsidP="00000000" w:rsidRDefault="00000000" w:rsidRPr="00000000" w14:paraId="0000007C">
      <w:pPr>
        <w:spacing w:after="240" w:befor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39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．</w:t>
      </w:r>
      <w:r w:rsidDel="00000000" w:rsidR="00000000" w:rsidRPr="00000000">
        <w:rPr>
          <w:rFonts w:ascii="SimSun" w:cs="SimSun" w:eastAsia="SimSun" w:hAnsi="SimSun"/>
          <w:sz w:val="28"/>
          <w:szCs w:val="28"/>
          <w:u w:val="single"/>
          <w:rtl w:val="0"/>
        </w:rPr>
        <w:t xml:space="preserve">我的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书包里没有钱包。</w:t>
      </w:r>
    </w:p>
    <w:p w:rsidR="00000000" w:rsidDel="00000000" w:rsidP="00000000" w:rsidRDefault="00000000" w:rsidRPr="00000000" w14:paraId="0000007D">
      <w:pPr>
        <w:spacing w:after="240" w:befor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</w:t>
        <w:tab/>
        <w:t xml:space="preserve">A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什么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       B    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谁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  <w:tab/>
        <w:t xml:space="preserve">C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谁的</w:t>
      </w:r>
    </w:p>
    <w:p w:rsidR="00000000" w:rsidDel="00000000" w:rsidP="00000000" w:rsidRDefault="00000000" w:rsidRPr="00000000" w14:paraId="0000007E">
      <w:pPr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40-45. Прочитайте текст, заполните пропуски подходящими по смыслу</w:t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словами из списка:</w:t>
      </w:r>
    </w:p>
    <w:p w:rsidR="00000000" w:rsidDel="00000000" w:rsidP="00000000" w:rsidRDefault="00000000" w:rsidRPr="00000000" w14:paraId="00000081">
      <w:pPr>
        <w:spacing w:after="240" w:before="240" w:lineRule="auto"/>
        <w:ind w:left="1140" w:hanging="360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一起 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B.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给 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C.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明天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D.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号 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E.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帮 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F.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中国</w:t>
      </w:r>
    </w:p>
    <w:p w:rsidR="00000000" w:rsidDel="00000000" w:rsidP="00000000" w:rsidRDefault="00000000" w:rsidRPr="00000000" w14:paraId="00000082">
      <w:pPr>
        <w:spacing w:after="240" w:before="240" w:lineRule="auto"/>
        <w:rPr>
          <w:rFonts w:ascii="SimSun" w:cs="SimSun" w:eastAsia="SimSun" w:hAnsi="SimSun"/>
          <w:sz w:val="28"/>
          <w:szCs w:val="28"/>
        </w:rPr>
      </w:pP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一个外贸代表团来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40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___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。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41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___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他们要去上海。我跟他们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42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___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去，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43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___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他们当翻译。我们坐飞机去，八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44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___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回来。我对玛丽说：“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45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___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我浇花，行吗？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” 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她说：”行，没问题。“</w:t>
      </w:r>
    </w:p>
    <w:p w:rsidR="00000000" w:rsidDel="00000000" w:rsidP="00000000" w:rsidRDefault="00000000" w:rsidRPr="00000000" w14:paraId="0000008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6836" w:w="11908"/>
      <w:pgMar w:bottom="1134" w:top="851" w:left="1276" w:right="850" w:header="708" w:footer="708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Times New Roman"/>
  <w:font w:name="Gungsuh"/>
  <w:font w:name="SimSu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0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a" w:default="1">
    <w:name w:val="Normal"/>
    <w:uiPriority w:val="99"/>
    <w:qFormat w:val="1"/>
  </w:style>
  <w:style w:type="paragraph" w:styleId="1">
    <w:name w:val="heading 1"/>
    <w:basedOn w:val="a"/>
    <w:next w:val="a"/>
    <w:link w:val="10"/>
    <w:uiPriority w:val="9"/>
    <w:qFormat w:val="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pPr>
      <w:keepNext w:val="1"/>
      <w:keepLines w:val="1"/>
      <w:spacing w:after="0"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pPr>
      <w:keepNext w:val="1"/>
      <w:keepLines w:val="1"/>
      <w:spacing w:after="0"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pPr>
      <w:keepNext w:val="1"/>
      <w:keepLines w:val="1"/>
      <w:spacing w:after="0" w:before="200"/>
      <w:outlineLvl w:val="3"/>
    </w:pPr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 w:val="1"/>
    <w:unhideWhenUsed w:val="1"/>
    <w:qFormat w:val="1"/>
    <w:pPr>
      <w:keepNext w:val="1"/>
      <w:keepLines w:val="1"/>
      <w:spacing w:after="0" w:before="200"/>
      <w:outlineLvl w:val="4"/>
    </w:pPr>
    <w:rPr>
      <w:rFonts w:asciiTheme="majorHAnsi" w:cstheme="majorBidi" w:eastAsiaTheme="majorEastAsia" w:hAnsiTheme="majorHAnsi"/>
      <w:color w:val="243f60" w:themeColor="accent1" w:themeShade="00007F"/>
    </w:rPr>
  </w:style>
  <w:style w:type="paragraph" w:styleId="6">
    <w:name w:val="heading 6"/>
    <w:basedOn w:val="a"/>
    <w:next w:val="a"/>
    <w:link w:val="60"/>
    <w:uiPriority w:val="9"/>
    <w:semiHidden w:val="1"/>
    <w:unhideWhenUsed w:val="1"/>
    <w:qFormat w:val="1"/>
    <w:pPr>
      <w:keepNext w:val="1"/>
      <w:keepLines w:val="1"/>
      <w:spacing w:after="0" w:before="200"/>
      <w:outlineLvl w:val="5"/>
    </w:pPr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paragraph" w:styleId="7">
    <w:name w:val="heading 7"/>
    <w:basedOn w:val="a"/>
    <w:next w:val="a"/>
    <w:link w:val="70"/>
    <w:uiPriority w:val="9"/>
    <w:semiHidden w:val="1"/>
    <w:unhideWhenUsed w:val="1"/>
    <w:qFormat w:val="1"/>
    <w:pPr>
      <w:keepNext w:val="1"/>
      <w:keepLines w:val="1"/>
      <w:spacing w:after="0"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8">
    <w:name w:val="heading 8"/>
    <w:basedOn w:val="a"/>
    <w:next w:val="a"/>
    <w:link w:val="80"/>
    <w:uiPriority w:val="9"/>
    <w:semiHidden w:val="1"/>
    <w:unhideWhenUsed w:val="1"/>
    <w:qFormat w:val="1"/>
    <w:pPr>
      <w:keepNext w:val="1"/>
      <w:keepLines w:val="1"/>
      <w:spacing w:after="0" w:before="200"/>
      <w:outlineLvl w:val="7"/>
    </w:pPr>
    <w:rPr>
      <w:rFonts w:asciiTheme="majorHAnsi" w:cstheme="majorBidi" w:eastAsiaTheme="majorEastAsia" w:hAnsiTheme="majorHAnsi"/>
      <w:color w:val="404040" w:themeColor="text1" w:themeTint="0000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 w:val="1"/>
    <w:unhideWhenUsed w:val="1"/>
    <w:qFormat w:val="1"/>
    <w:pPr>
      <w:keepNext w:val="1"/>
      <w:keepLines w:val="1"/>
      <w:spacing w:after="0"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pPr>
      <w:ind w:left="720"/>
      <w:contextualSpacing w:val="1"/>
    </w:pPr>
  </w:style>
  <w:style w:type="paragraph" w:styleId="a4">
    <w:name w:val="No Spacing"/>
    <w:uiPriority w:val="1"/>
    <w:qFormat w:val="1"/>
    <w:pPr>
      <w:spacing w:after="0" w:line="240" w:lineRule="auto"/>
    </w:pPr>
  </w:style>
  <w:style w:type="character" w:styleId="10" w:customStyle="1">
    <w:name w:val="Заголовок 1 Знак"/>
    <w:basedOn w:val="a0"/>
    <w:link w:val="1"/>
    <w:uiPriority w:val="9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20" w:customStyle="1">
    <w:name w:val="Заголовок 2 Знак"/>
    <w:basedOn w:val="a0"/>
    <w:link w:val="2"/>
    <w:uiPriority w:val="9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30" w:customStyle="1">
    <w:name w:val="Заголовок 3 Знак"/>
    <w:basedOn w:val="a0"/>
    <w:link w:val="3"/>
    <w:uiPriority w:val="9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40" w:customStyle="1">
    <w:name w:val="Заголовок 4 Знак"/>
    <w:basedOn w:val="a0"/>
    <w:link w:val="4"/>
    <w:uiPriority w:val="9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50" w:customStyle="1">
    <w:name w:val="Заголовок 5 Знак"/>
    <w:basedOn w:val="a0"/>
    <w:link w:val="5"/>
    <w:uiPriority w:val="9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60" w:customStyle="1">
    <w:name w:val="Заголовок 6 Знак"/>
    <w:basedOn w:val="a0"/>
    <w:link w:val="6"/>
    <w:uiPriority w:val="9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70" w:customStyle="1">
    <w:name w:val="Заголовок 7 Знак"/>
    <w:basedOn w:val="a0"/>
    <w:link w:val="7"/>
    <w:uiPriority w:val="9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80" w:customStyle="1">
    <w:name w:val="Заголовок 8 Знак"/>
    <w:basedOn w:val="a0"/>
    <w:link w:val="8"/>
    <w:uiPriority w:val="9"/>
    <w:rPr>
      <w:rFonts w:asciiTheme="majorHAnsi" w:cstheme="majorBidi" w:eastAsiaTheme="majorEastAsia" w:hAnsiTheme="majorHAnsi"/>
      <w:color w:val="404040" w:themeColor="text1" w:themeTint="0000BF"/>
      <w:sz w:val="20"/>
      <w:szCs w:val="20"/>
    </w:rPr>
  </w:style>
  <w:style w:type="character" w:styleId="90" w:customStyle="1">
    <w:name w:val="Заголовок 9 Знак"/>
    <w:basedOn w:val="a0"/>
    <w:link w:val="9"/>
    <w:uiPriority w:val="9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paragraph" w:styleId="a5">
    <w:name w:val="Title"/>
    <w:basedOn w:val="a"/>
    <w:next w:val="a"/>
    <w:link w:val="a6"/>
    <w:uiPriority w:val="10"/>
    <w:qFormat w:val="1"/>
    <w:pPr>
      <w:pBdr>
        <w:bottom w:color="4f81bd" w:space="0" w:sz="8" w:themeColor="accent1" w:val="single"/>
      </w:pBdr>
      <w:spacing w:after="300" w:line="240" w:lineRule="auto"/>
      <w:contextualSpacing w:val="1"/>
    </w:pPr>
    <w:rPr>
      <w:rFonts w:asciiTheme="majorHAnsi" w:cstheme="majorBidi" w:eastAsiaTheme="majorEastAsia" w:hAnsiTheme="majorHAnsi"/>
      <w:color w:val="17365d" w:themeColor="text2" w:themeShade="0000BF"/>
      <w:spacing w:val="5"/>
      <w:sz w:val="52"/>
      <w:szCs w:val="52"/>
    </w:rPr>
  </w:style>
  <w:style w:type="character" w:styleId="a6" w:customStyle="1">
    <w:name w:val="Название Знак"/>
    <w:basedOn w:val="a0"/>
    <w:link w:val="a5"/>
    <w:uiPriority w:val="10"/>
    <w:rPr>
      <w:rFonts w:asciiTheme="majorHAnsi" w:cstheme="majorBidi" w:eastAsiaTheme="majorEastAsia" w:hAnsiTheme="majorHAnsi"/>
      <w:color w:val="17365d" w:themeColor="text2" w:themeShade="0000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 w:val="1"/>
    <w:pPr>
      <w:numPr>
        <w:ilvl w:val="1"/>
      </w:numPr>
    </w:pPr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character" w:styleId="a8" w:customStyle="1">
    <w:name w:val="Подзаголовок Знак"/>
    <w:basedOn w:val="a0"/>
    <w:link w:val="a7"/>
    <w:uiPriority w:val="11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 w:val="1"/>
    <w:rPr>
      <w:i w:val="1"/>
      <w:iCs w:val="1"/>
      <w:color w:val="808080" w:themeColor="text1" w:themeTint="00007F"/>
    </w:rPr>
  </w:style>
  <w:style w:type="character" w:styleId="aa">
    <w:name w:val="Emphasis"/>
    <w:basedOn w:val="a0"/>
    <w:uiPriority w:val="20"/>
    <w:qFormat w:val="1"/>
    <w:rPr>
      <w:i w:val="1"/>
      <w:iCs w:val="1"/>
    </w:rPr>
  </w:style>
  <w:style w:type="character" w:styleId="ab">
    <w:name w:val="Intense Emphasis"/>
    <w:basedOn w:val="a0"/>
    <w:uiPriority w:val="21"/>
    <w:qFormat w:val="1"/>
    <w:rPr>
      <w:b w:val="1"/>
      <w:bCs w:val="1"/>
      <w:i w:val="1"/>
      <w:iCs w:val="1"/>
      <w:color w:val="4f81bd" w:themeColor="accent1"/>
    </w:rPr>
  </w:style>
  <w:style w:type="character" w:styleId="ac">
    <w:name w:val="Strong"/>
    <w:basedOn w:val="a0"/>
    <w:uiPriority w:val="22"/>
    <w:qFormat w:val="1"/>
    <w:rPr>
      <w:b w:val="1"/>
      <w:bCs w:val="1"/>
    </w:rPr>
  </w:style>
  <w:style w:type="paragraph" w:styleId="21">
    <w:name w:val="Quote"/>
    <w:basedOn w:val="a"/>
    <w:next w:val="a"/>
    <w:link w:val="22"/>
    <w:uiPriority w:val="29"/>
    <w:qFormat w:val="1"/>
    <w:rPr>
      <w:i w:val="1"/>
      <w:iCs w:val="1"/>
      <w:color w:val="000000" w:themeColor="text1"/>
    </w:rPr>
  </w:style>
  <w:style w:type="character" w:styleId="22" w:customStyle="1">
    <w:name w:val="Цитата 2 Знак"/>
    <w:basedOn w:val="a0"/>
    <w:link w:val="21"/>
    <w:uiPriority w:val="29"/>
    <w:rPr>
      <w:i w:val="1"/>
      <w:iCs w:val="1"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 w:val="1"/>
    <w:pPr>
      <w:pBdr>
        <w:bottom w:color="4f81bd" w:space="0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ae" w:customStyle="1">
    <w:name w:val="Выделенная цитата Знак"/>
    <w:basedOn w:val="a0"/>
    <w:link w:val="ad"/>
    <w:uiPriority w:val="30"/>
    <w:rPr>
      <w:b w:val="1"/>
      <w:bCs w:val="1"/>
      <w:i w:val="1"/>
      <w:iCs w:val="1"/>
      <w:color w:val="4f81bd" w:themeColor="accent1"/>
    </w:rPr>
  </w:style>
  <w:style w:type="character" w:styleId="af">
    <w:name w:val="Subtle Reference"/>
    <w:basedOn w:val="a0"/>
    <w:uiPriority w:val="31"/>
    <w:qFormat w:val="1"/>
    <w:rPr>
      <w:smallCaps w:val="1"/>
      <w:color w:val="c0504d" w:themeColor="accent2"/>
      <w:u w:val="single"/>
    </w:rPr>
  </w:style>
  <w:style w:type="character" w:styleId="af0">
    <w:name w:val="Intense Reference"/>
    <w:basedOn w:val="a0"/>
    <w:uiPriority w:val="32"/>
    <w:qFormat w:val="1"/>
    <w:rPr>
      <w:b w:val="1"/>
      <w:bCs w:val="1"/>
      <w:smallCaps w:val="1"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 w:val="1"/>
    <w:rPr>
      <w:b w:val="1"/>
      <w:bCs w:val="1"/>
      <w:smallCaps w:val="1"/>
      <w:spacing w:val="5"/>
    </w:rPr>
  </w:style>
  <w:style w:type="paragraph" w:styleId="af2">
    <w:name w:val="footnote text"/>
    <w:basedOn w:val="a"/>
    <w:link w:val="af3"/>
    <w:uiPriority w:val="99"/>
    <w:semiHidden w:val="1"/>
    <w:unhideWhenUsed w:val="1"/>
    <w:pPr>
      <w:spacing w:after="0" w:line="240" w:lineRule="auto"/>
    </w:pPr>
    <w:rPr>
      <w:sz w:val="20"/>
      <w:szCs w:val="20"/>
    </w:rPr>
  </w:style>
  <w:style w:type="character" w:styleId="af3" w:customStyle="1">
    <w:name w:val="Текст сноски Знак"/>
    <w:basedOn w:val="a0"/>
    <w:link w:val="af2"/>
    <w:uiPriority w:val="99"/>
    <w:semiHidden w:val="1"/>
    <w:rPr>
      <w:sz w:val="20"/>
      <w:szCs w:val="20"/>
    </w:rPr>
  </w:style>
  <w:style w:type="character" w:styleId="af4">
    <w:name w:val="footnote reference"/>
    <w:basedOn w:val="a0"/>
    <w:uiPriority w:val="99"/>
    <w:semiHidden w:val="1"/>
    <w:unhideWhenUsed w:val="1"/>
    <w:rPr>
      <w:vertAlign w:val="superscript"/>
    </w:rPr>
  </w:style>
  <w:style w:type="paragraph" w:styleId="af5">
    <w:name w:val="endnote text"/>
    <w:basedOn w:val="a"/>
    <w:link w:val="af6"/>
    <w:uiPriority w:val="99"/>
    <w:semiHidden w:val="1"/>
    <w:unhideWhenUsed w:val="1"/>
    <w:pPr>
      <w:spacing w:after="0" w:line="240" w:lineRule="auto"/>
    </w:pPr>
    <w:rPr>
      <w:sz w:val="20"/>
      <w:szCs w:val="20"/>
    </w:rPr>
  </w:style>
  <w:style w:type="character" w:styleId="af6" w:customStyle="1">
    <w:name w:val="Текст концевой сноски Знак"/>
    <w:basedOn w:val="a0"/>
    <w:link w:val="af5"/>
    <w:uiPriority w:val="99"/>
    <w:semiHidden w:val="1"/>
    <w:rPr>
      <w:sz w:val="20"/>
      <w:szCs w:val="20"/>
    </w:rPr>
  </w:style>
  <w:style w:type="character" w:styleId="af7">
    <w:name w:val="endnote reference"/>
    <w:basedOn w:val="a0"/>
    <w:uiPriority w:val="99"/>
    <w:semiHidden w:val="1"/>
    <w:unhideWhenUsed w:val="1"/>
    <w:rPr>
      <w:vertAlign w:val="superscript"/>
    </w:rPr>
  </w:style>
  <w:style w:type="character" w:styleId="af8">
    <w:name w:val="Hyperlink"/>
    <w:basedOn w:val="a0"/>
    <w:uiPriority w:val="99"/>
    <w:unhideWhenUsed w:val="1"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 w:val="1"/>
    <w:unhideWhenUsed w:val="1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styleId="afa" w:customStyle="1">
    <w:name w:val="Текст Знак"/>
    <w:basedOn w:val="a0"/>
    <w:link w:val="af9"/>
    <w:uiPriority w:val="99"/>
    <w:rPr>
      <w:rFonts w:ascii="Courier New" w:cs="Courier New" w:hAnsi="Courier New"/>
      <w:sz w:val="21"/>
      <w:szCs w:val="21"/>
    </w:rPr>
  </w:style>
  <w:style w:type="paragraph" w:styleId="afb">
    <w:name w:val="header"/>
    <w:basedOn w:val="a"/>
    <w:link w:val="afc"/>
    <w:uiPriority w:val="99"/>
    <w:unhideWhenUsed w:val="1"/>
    <w:pPr>
      <w:spacing w:after="0" w:line="240" w:lineRule="auto"/>
    </w:pPr>
  </w:style>
  <w:style w:type="character" w:styleId="afc" w:customStyle="1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 w:val="1"/>
    <w:pPr>
      <w:spacing w:after="0" w:line="240" w:lineRule="auto"/>
    </w:pPr>
  </w:style>
  <w:style w:type="character" w:styleId="afe" w:customStyle="1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 w:val="1"/>
    <w:unhideWhenUsed w:val="1"/>
    <w:rsid w:val="003F3F5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F364CD"/>
  </w:style>
  <w:style w:type="paragraph" w:styleId="Subtitle">
    <w:name w:val="Subtitle"/>
    <w:basedOn w:val="Normal"/>
    <w:next w:val="Normal"/>
    <w:pPr/>
    <w:rPr>
      <w:rFonts w:ascii="Cambria" w:cs="Cambria" w:eastAsia="Cambria" w:hAnsi="Cambria"/>
      <w:i w:val="1"/>
      <w:color w:val="4f81bd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T+V5YK+thaumW0PFRulqdEf/Vw==">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2019-10-01T10:49:00Z</dcterms:created>
  <dc:creator>Замалиева Зарина Ильнуровна</dc:creator>
</cp:coreProperties>
</file>